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659A" w14:textId="77777777" w:rsidR="00C22B15" w:rsidRPr="00BE6A84" w:rsidRDefault="00C22B15" w:rsidP="00C22B15">
      <w:pPr>
        <w:jc w:val="center"/>
        <w:outlineLvl w:val="0"/>
        <w:rPr>
          <w:rFonts w:ascii="Arial" w:hAnsi="Arial" w:cs="Arial"/>
          <w:b/>
        </w:rPr>
      </w:pPr>
      <w:r>
        <w:rPr>
          <w:rFonts w:ascii="Arial" w:hAnsi="Arial" w:cs="Arial"/>
          <w:b/>
        </w:rPr>
        <w:t>CITRUS HEIGHTS WATER DISTRICT</w:t>
      </w:r>
    </w:p>
    <w:p w14:paraId="0403725B" w14:textId="77777777" w:rsidR="00C22B15" w:rsidRPr="00BE6A84" w:rsidRDefault="00C22B15" w:rsidP="00C22B15">
      <w:pPr>
        <w:pStyle w:val="Heading1"/>
        <w:jc w:val="center"/>
        <w:rPr>
          <w:rFonts w:ascii="Arial" w:hAnsi="Arial"/>
          <w:b/>
        </w:rPr>
      </w:pPr>
    </w:p>
    <w:p w14:paraId="1346C362" w14:textId="77777777" w:rsidR="00C22B15" w:rsidRDefault="00C22B15" w:rsidP="00C22B15">
      <w:pPr>
        <w:jc w:val="center"/>
        <w:rPr>
          <w:rFonts w:ascii="Arial" w:hAnsi="Arial" w:cs="Arial"/>
          <w:b/>
        </w:rPr>
      </w:pPr>
      <w:r w:rsidRPr="00BE6A84">
        <w:rPr>
          <w:rFonts w:ascii="Arial" w:hAnsi="Arial" w:cs="Arial"/>
          <w:b/>
        </w:rPr>
        <w:t>NOTICE INVITING PROPOSALS</w:t>
      </w:r>
    </w:p>
    <w:p w14:paraId="1CC25488" w14:textId="77777777" w:rsidR="00C22B15" w:rsidRDefault="00C22B15" w:rsidP="00C22B15">
      <w:pPr>
        <w:jc w:val="center"/>
        <w:rPr>
          <w:rFonts w:ascii="Arial" w:hAnsi="Arial" w:cs="Arial"/>
          <w:b/>
          <w:i/>
        </w:rPr>
      </w:pPr>
      <w:r>
        <w:rPr>
          <w:rFonts w:ascii="Arial" w:hAnsi="Arial" w:cs="Arial"/>
          <w:b/>
          <w:i/>
        </w:rPr>
        <w:t>Tenant Improvements</w:t>
      </w:r>
    </w:p>
    <w:p w14:paraId="66319549" w14:textId="77777777" w:rsidR="00C22B15" w:rsidRPr="00EF3005" w:rsidRDefault="00C22B15" w:rsidP="00C22B15">
      <w:pPr>
        <w:jc w:val="center"/>
        <w:rPr>
          <w:rFonts w:ascii="Arial" w:hAnsi="Arial" w:cs="Arial"/>
          <w:b/>
          <w:i/>
        </w:rPr>
      </w:pPr>
    </w:p>
    <w:p w14:paraId="1738EDFC" w14:textId="2476EDE0" w:rsidR="00C22B15" w:rsidRPr="00311688" w:rsidRDefault="00C22B15" w:rsidP="00C22B15">
      <w:pPr>
        <w:jc w:val="both"/>
        <w:rPr>
          <w:rFonts w:ascii="Arial" w:hAnsi="Arial" w:cs="Arial"/>
        </w:rPr>
      </w:pPr>
      <w:r w:rsidRPr="00BE6A84">
        <w:rPr>
          <w:rFonts w:ascii="Arial" w:hAnsi="Arial" w:cs="Arial"/>
        </w:rPr>
        <w:t xml:space="preserve">PUBLIC NOTICE IS HEREBY GIVEN that proposals will be received until </w:t>
      </w:r>
      <w:r>
        <w:rPr>
          <w:rFonts w:ascii="Arial" w:hAnsi="Arial" w:cs="Arial"/>
          <w:b/>
          <w:i/>
        </w:rPr>
        <w:t>5:00 p.m.</w:t>
      </w:r>
      <w:r w:rsidRPr="0021423C">
        <w:rPr>
          <w:rFonts w:ascii="Arial" w:hAnsi="Arial" w:cs="Arial"/>
          <w:b/>
          <w:i/>
        </w:rPr>
        <w:t xml:space="preserve">, </w:t>
      </w:r>
      <w:r w:rsidR="00F32286">
        <w:rPr>
          <w:rFonts w:ascii="Arial" w:hAnsi="Arial" w:cs="Arial"/>
          <w:b/>
          <w:i/>
        </w:rPr>
        <w:t>Thursday</w:t>
      </w:r>
      <w:r w:rsidRPr="0021423C">
        <w:rPr>
          <w:rFonts w:ascii="Arial" w:hAnsi="Arial" w:cs="Arial"/>
          <w:b/>
          <w:i/>
        </w:rPr>
        <w:t xml:space="preserve">, </w:t>
      </w:r>
      <w:r w:rsidR="005A02CE">
        <w:rPr>
          <w:rFonts w:ascii="Arial" w:hAnsi="Arial" w:cs="Arial"/>
          <w:b/>
          <w:i/>
        </w:rPr>
        <w:t xml:space="preserve">October </w:t>
      </w:r>
      <w:r w:rsidR="009F6FE5">
        <w:rPr>
          <w:rFonts w:ascii="Arial" w:hAnsi="Arial" w:cs="Arial"/>
          <w:b/>
          <w:i/>
        </w:rPr>
        <w:t>5</w:t>
      </w:r>
      <w:r w:rsidR="00E4249A" w:rsidRPr="003F2525">
        <w:rPr>
          <w:rFonts w:ascii="Arial" w:hAnsi="Arial" w:cs="Arial"/>
          <w:b/>
          <w:i/>
        </w:rPr>
        <w:t xml:space="preserve">, </w:t>
      </w:r>
      <w:proofErr w:type="gramStart"/>
      <w:r w:rsidR="00E4249A" w:rsidRPr="003F2525">
        <w:rPr>
          <w:rFonts w:ascii="Arial" w:hAnsi="Arial" w:cs="Arial"/>
          <w:b/>
          <w:i/>
        </w:rPr>
        <w:t>202</w:t>
      </w:r>
      <w:r w:rsidR="00D77EE8" w:rsidRPr="003F2525">
        <w:rPr>
          <w:rFonts w:ascii="Arial" w:hAnsi="Arial" w:cs="Arial"/>
          <w:b/>
          <w:i/>
        </w:rPr>
        <w:t>3</w:t>
      </w:r>
      <w:proofErr w:type="gramEnd"/>
      <w:r>
        <w:rPr>
          <w:rFonts w:ascii="Arial" w:hAnsi="Arial" w:cs="Arial"/>
          <w:b/>
        </w:rPr>
        <w:t xml:space="preserve"> </w:t>
      </w:r>
      <w:r>
        <w:rPr>
          <w:rFonts w:ascii="Arial" w:hAnsi="Arial" w:cs="Arial"/>
        </w:rPr>
        <w:t xml:space="preserve">via email to </w:t>
      </w:r>
      <w:r w:rsidR="003F2474">
        <w:rPr>
          <w:rFonts w:ascii="Arial" w:hAnsi="Arial" w:cs="Arial"/>
        </w:rPr>
        <w:t>Rebecca Scott</w:t>
      </w:r>
      <w:r w:rsidR="005C1728">
        <w:rPr>
          <w:rFonts w:ascii="Arial" w:hAnsi="Arial" w:cs="Arial"/>
        </w:rPr>
        <w:t xml:space="preserve"> </w:t>
      </w:r>
      <w:r>
        <w:rPr>
          <w:rFonts w:ascii="Arial" w:hAnsi="Arial" w:cs="Arial"/>
        </w:rPr>
        <w:t xml:space="preserve">at </w:t>
      </w:r>
      <w:r w:rsidR="003F2474">
        <w:rPr>
          <w:rFonts w:ascii="Arial" w:hAnsi="Arial" w:cs="Arial"/>
        </w:rPr>
        <w:t>rscott</w:t>
      </w:r>
      <w:r w:rsidR="005C1728">
        <w:rPr>
          <w:rFonts w:ascii="Arial" w:hAnsi="Arial" w:cs="Arial"/>
        </w:rPr>
        <w:t>@chwd.org</w:t>
      </w:r>
      <w:r w:rsidRPr="00311688">
        <w:rPr>
          <w:rFonts w:ascii="Arial" w:hAnsi="Arial" w:cs="Arial"/>
        </w:rPr>
        <w:t xml:space="preserve"> for the furnishing to </w:t>
      </w:r>
      <w:r>
        <w:rPr>
          <w:rFonts w:ascii="Arial" w:hAnsi="Arial" w:cs="Arial"/>
        </w:rPr>
        <w:t>the Citrus Heights Water District (“District”)</w:t>
      </w:r>
      <w:r w:rsidRPr="00311688">
        <w:rPr>
          <w:rFonts w:ascii="Arial" w:hAnsi="Arial" w:cs="Arial"/>
          <w:b/>
        </w:rPr>
        <w:t xml:space="preserve"> </w:t>
      </w:r>
      <w:r>
        <w:rPr>
          <w:rFonts w:ascii="Arial" w:hAnsi="Arial" w:cs="Arial"/>
        </w:rPr>
        <w:t xml:space="preserve">of </w:t>
      </w:r>
      <w:r>
        <w:rPr>
          <w:rFonts w:ascii="Arial" w:hAnsi="Arial" w:cs="Arial"/>
          <w:b/>
          <w:i/>
        </w:rPr>
        <w:t>Design-Build</w:t>
      </w:r>
      <w:r>
        <w:rPr>
          <w:rFonts w:ascii="Arial" w:hAnsi="Arial" w:cs="Arial"/>
        </w:rPr>
        <w:t xml:space="preserve"> services for </w:t>
      </w:r>
      <w:r>
        <w:rPr>
          <w:rFonts w:ascii="Arial" w:hAnsi="Arial" w:cs="Arial"/>
          <w:b/>
          <w:i/>
        </w:rPr>
        <w:t>Tenant Improvements</w:t>
      </w:r>
      <w:r>
        <w:rPr>
          <w:rFonts w:ascii="Arial" w:hAnsi="Arial" w:cs="Arial"/>
        </w:rPr>
        <w:t>.</w:t>
      </w:r>
    </w:p>
    <w:p w14:paraId="7E0E9590" w14:textId="77777777" w:rsidR="00C22B15" w:rsidRDefault="00C22B15" w:rsidP="00C22B15">
      <w:pPr>
        <w:jc w:val="both"/>
        <w:rPr>
          <w:rFonts w:ascii="Arial" w:hAnsi="Arial" w:cs="Arial"/>
        </w:rPr>
      </w:pPr>
    </w:p>
    <w:p w14:paraId="108CBE49" w14:textId="3CC63017" w:rsidR="00C22B15" w:rsidRPr="00F32286" w:rsidRDefault="00C22B15" w:rsidP="00C22B15">
      <w:pPr>
        <w:keepNext/>
        <w:keepLines/>
        <w:widowControl w:val="0"/>
        <w:spacing w:after="240"/>
        <w:jc w:val="both"/>
        <w:rPr>
          <w:rFonts w:ascii="Arial" w:hAnsi="Arial" w:cs="Arial"/>
        </w:rPr>
      </w:pPr>
      <w:r>
        <w:rPr>
          <w:rFonts w:ascii="Arial" w:hAnsi="Arial" w:cs="Arial"/>
        </w:rPr>
        <w:t>Interested parties may obtain</w:t>
      </w:r>
      <w:r w:rsidRPr="00BE6A84">
        <w:rPr>
          <w:rFonts w:ascii="Arial" w:hAnsi="Arial" w:cs="Arial"/>
        </w:rPr>
        <w:t xml:space="preserve"> copies of </w:t>
      </w:r>
      <w:r>
        <w:rPr>
          <w:rFonts w:ascii="Arial" w:hAnsi="Arial" w:cs="Arial"/>
        </w:rPr>
        <w:t xml:space="preserve">the above captioned Request for Proposals </w:t>
      </w:r>
      <w:r w:rsidRPr="00F32286">
        <w:rPr>
          <w:rFonts w:ascii="Arial" w:hAnsi="Arial" w:cs="Arial"/>
        </w:rPr>
        <w:t xml:space="preserve">(“RFP”) by emailing </w:t>
      </w:r>
      <w:r w:rsidR="00FE44DC">
        <w:rPr>
          <w:rFonts w:ascii="Arial" w:hAnsi="Arial" w:cs="Arial"/>
        </w:rPr>
        <w:t>Rebecca</w:t>
      </w:r>
      <w:r w:rsidRPr="00F32286">
        <w:rPr>
          <w:rFonts w:ascii="Arial" w:hAnsi="Arial" w:cs="Arial"/>
        </w:rPr>
        <w:t xml:space="preserve"> at </w:t>
      </w:r>
      <w:r w:rsidR="00FE44DC">
        <w:rPr>
          <w:rFonts w:ascii="Arial" w:hAnsi="Arial" w:cs="Arial"/>
        </w:rPr>
        <w:t>rscott</w:t>
      </w:r>
      <w:r w:rsidR="005C1728">
        <w:rPr>
          <w:rFonts w:ascii="Arial" w:hAnsi="Arial" w:cs="Arial"/>
        </w:rPr>
        <w:t>@chwd.org</w:t>
      </w:r>
      <w:r w:rsidRPr="00F32286">
        <w:rPr>
          <w:rFonts w:ascii="Arial" w:hAnsi="Arial" w:cs="Arial"/>
        </w:rPr>
        <w:t>.</w:t>
      </w:r>
    </w:p>
    <w:p w14:paraId="1DFBEAB9" w14:textId="77777777" w:rsidR="00C22B15" w:rsidRDefault="00C22B15" w:rsidP="00C22B15">
      <w:pPr>
        <w:jc w:val="both"/>
        <w:rPr>
          <w:rFonts w:ascii="Arial" w:hAnsi="Arial" w:cs="Arial"/>
        </w:rPr>
      </w:pPr>
      <w:r>
        <w:rPr>
          <w:rFonts w:ascii="Arial" w:hAnsi="Arial" w:cs="Arial"/>
        </w:rPr>
        <w:t xml:space="preserve">The award of this contract is subject to </w:t>
      </w:r>
      <w:proofErr w:type="gramStart"/>
      <w:r>
        <w:rPr>
          <w:rFonts w:ascii="Arial" w:hAnsi="Arial" w:cs="Arial"/>
        </w:rPr>
        <w:t>available</w:t>
      </w:r>
      <w:proofErr w:type="gramEnd"/>
      <w:r>
        <w:rPr>
          <w:rFonts w:ascii="Arial" w:hAnsi="Arial" w:cs="Arial"/>
        </w:rPr>
        <w:t xml:space="preserve"> budget adequate to carry out the provisions of the proposed agreement including the identified scope of services. </w:t>
      </w:r>
      <w:r w:rsidRPr="00BE6A84">
        <w:rPr>
          <w:rFonts w:ascii="Arial" w:hAnsi="Arial" w:cs="Arial"/>
        </w:rPr>
        <w:t xml:space="preserve">The </w:t>
      </w:r>
      <w:r>
        <w:rPr>
          <w:rFonts w:ascii="Arial" w:hAnsi="Arial" w:cs="Arial"/>
        </w:rPr>
        <w:t>District</w:t>
      </w:r>
      <w:r w:rsidRPr="00BE6A84">
        <w:rPr>
          <w:rFonts w:ascii="Arial" w:hAnsi="Arial" w:cs="Arial"/>
        </w:rPr>
        <w:t xml:space="preserve"> reserves the right to reject any or all proposals determined </w:t>
      </w:r>
      <w:r>
        <w:rPr>
          <w:rFonts w:ascii="Arial" w:hAnsi="Arial" w:cs="Arial"/>
        </w:rPr>
        <w:t xml:space="preserve">not </w:t>
      </w:r>
      <w:r w:rsidRPr="00BE6A84">
        <w:rPr>
          <w:rFonts w:ascii="Arial" w:hAnsi="Arial" w:cs="Arial"/>
        </w:rPr>
        <w:t xml:space="preserve">to be in the best interest of the </w:t>
      </w:r>
      <w:r>
        <w:rPr>
          <w:rFonts w:ascii="Arial" w:hAnsi="Arial" w:cs="Arial"/>
        </w:rPr>
        <w:t>District</w:t>
      </w:r>
      <w:r w:rsidRPr="00BE6A84">
        <w:rPr>
          <w:rFonts w:ascii="Arial" w:hAnsi="Arial" w:cs="Arial"/>
        </w:rPr>
        <w:t>.</w:t>
      </w:r>
    </w:p>
    <w:p w14:paraId="64688EE7" w14:textId="77777777" w:rsidR="00C22B15" w:rsidRDefault="00C22B15" w:rsidP="00C22B15">
      <w:pPr>
        <w:jc w:val="both"/>
        <w:rPr>
          <w:rFonts w:ascii="Arial" w:hAnsi="Arial" w:cs="Arial"/>
        </w:rPr>
      </w:pPr>
    </w:p>
    <w:p w14:paraId="1A3F20A4" w14:textId="77777777" w:rsidR="00C678E5" w:rsidRPr="00C22B15" w:rsidRDefault="00C22B15" w:rsidP="00C22B15">
      <w:pPr>
        <w:jc w:val="both"/>
        <w:rPr>
          <w:rFonts w:ascii="Arial" w:hAnsi="Arial" w:cs="Arial"/>
        </w:rPr>
      </w:pPr>
      <w:r w:rsidRPr="00311688">
        <w:rPr>
          <w:rFonts w:ascii="Arial" w:hAnsi="Arial" w:cs="Arial"/>
        </w:rPr>
        <w:t xml:space="preserve">Pursuant to Labor Code Section 1773, </w:t>
      </w:r>
      <w:r>
        <w:rPr>
          <w:rFonts w:ascii="Arial" w:hAnsi="Arial" w:cs="Arial"/>
        </w:rPr>
        <w:t>the District</w:t>
      </w:r>
      <w:r w:rsidRPr="00311688">
        <w:rPr>
          <w:rFonts w:ascii="Arial" w:hAnsi="Arial" w:cs="Arial"/>
        </w:rPr>
        <w:t xml:space="preserve"> has obtained the prevailing rate of per diem wages and the prevailing wage rate</w:t>
      </w:r>
      <w:r>
        <w:rPr>
          <w:rFonts w:ascii="Arial" w:hAnsi="Arial" w:cs="Arial"/>
        </w:rPr>
        <w:t>s</w:t>
      </w:r>
      <w:r w:rsidRPr="00311688">
        <w:rPr>
          <w:rFonts w:ascii="Arial" w:hAnsi="Arial" w:cs="Arial"/>
        </w:rPr>
        <w:t xml:space="preserve"> for holiday and overtime work applicable in </w:t>
      </w:r>
      <w:r>
        <w:rPr>
          <w:rFonts w:ascii="Arial" w:hAnsi="Arial" w:cs="Arial"/>
        </w:rPr>
        <w:t>Sacramento</w:t>
      </w:r>
      <w:r w:rsidRPr="00311688">
        <w:rPr>
          <w:rFonts w:ascii="Arial" w:hAnsi="Arial" w:cs="Arial"/>
        </w:rPr>
        <w:t xml:space="preserve"> County from the Director of the Department of Industrial Relations for each craft, classification, or type of worker needed to execute </w:t>
      </w:r>
      <w:r>
        <w:rPr>
          <w:rFonts w:ascii="Arial" w:hAnsi="Arial" w:cs="Arial"/>
        </w:rPr>
        <w:t>the scope of services</w:t>
      </w:r>
      <w:r w:rsidRPr="00311688">
        <w:rPr>
          <w:rFonts w:ascii="Arial" w:hAnsi="Arial" w:cs="Arial"/>
        </w:rPr>
        <w:t xml:space="preserve">.  A copy of these prevailing wage rates may be obtained via the internet at: </w:t>
      </w:r>
      <w:r w:rsidRPr="002A0D51">
        <w:rPr>
          <w:rStyle w:val="Hyperlink"/>
          <w:rFonts w:ascii="Arial" w:hAnsi="Arial" w:cs="Arial"/>
        </w:rPr>
        <w:t>www.dir.ca.gov/dlsr/</w:t>
      </w:r>
      <w:r w:rsidRPr="00311688">
        <w:rPr>
          <w:rFonts w:ascii="Arial" w:hAnsi="Arial" w:cs="Arial"/>
        </w:rPr>
        <w:t>.</w:t>
      </w:r>
      <w:r w:rsidRPr="002A0D51">
        <w:rPr>
          <w:rFonts w:ascii="Arial" w:hAnsi="Arial" w:cs="Arial"/>
        </w:rPr>
        <w:t xml:space="preserve">  </w:t>
      </w:r>
      <w:r w:rsidRPr="00311688">
        <w:rPr>
          <w:rFonts w:ascii="Arial" w:hAnsi="Arial" w:cs="Arial"/>
        </w:rPr>
        <w:t xml:space="preserve">In addition, a copy of the prevailing rate of per diem wages is available at the </w:t>
      </w:r>
      <w:r>
        <w:rPr>
          <w:rFonts w:ascii="Arial" w:hAnsi="Arial" w:cs="Arial"/>
        </w:rPr>
        <w:t>District’s offices</w:t>
      </w:r>
      <w:r w:rsidRPr="00311688">
        <w:rPr>
          <w:rFonts w:ascii="Arial" w:hAnsi="Arial" w:cs="Arial"/>
        </w:rPr>
        <w:t xml:space="preserve"> and shall be made available to interested parties upon request.  It shall be mandatory upon the </w:t>
      </w:r>
      <w:r>
        <w:rPr>
          <w:rFonts w:ascii="Arial" w:hAnsi="Arial" w:cs="Arial"/>
        </w:rPr>
        <w:t xml:space="preserve">Proposer </w:t>
      </w:r>
      <w:r w:rsidRPr="00311688">
        <w:rPr>
          <w:rFonts w:ascii="Arial" w:hAnsi="Arial" w:cs="Arial"/>
        </w:rPr>
        <w:t xml:space="preserve">to whom the </w:t>
      </w:r>
      <w:r>
        <w:rPr>
          <w:rFonts w:ascii="Arial" w:hAnsi="Arial" w:cs="Arial"/>
        </w:rPr>
        <w:t>c</w:t>
      </w:r>
      <w:r w:rsidRPr="00311688">
        <w:rPr>
          <w:rFonts w:ascii="Arial" w:hAnsi="Arial" w:cs="Arial"/>
        </w:rPr>
        <w:t>ontract is awarded, and upon any subcontractors, to comply with all</w:t>
      </w:r>
      <w:r>
        <w:rPr>
          <w:rFonts w:ascii="Arial" w:hAnsi="Arial" w:cs="Arial"/>
        </w:rPr>
        <w:t xml:space="preserve"> applicable</w:t>
      </w:r>
      <w:r w:rsidRPr="00311688">
        <w:rPr>
          <w:rFonts w:ascii="Arial" w:hAnsi="Arial" w:cs="Arial"/>
        </w:rPr>
        <w:t xml:space="preserve"> Labor Code provisions, which include but are not limited to the payment of not less than the said specified prevailing wage rates to all workers employed by them in the execution of the </w:t>
      </w:r>
      <w:r>
        <w:rPr>
          <w:rFonts w:ascii="Arial" w:hAnsi="Arial" w:cs="Arial"/>
        </w:rPr>
        <w:t>c</w:t>
      </w:r>
      <w:r w:rsidRPr="00311688">
        <w:rPr>
          <w:rFonts w:ascii="Arial" w:hAnsi="Arial" w:cs="Arial"/>
        </w:rPr>
        <w:t xml:space="preserve">ontract, </w:t>
      </w:r>
      <w:r>
        <w:rPr>
          <w:rFonts w:ascii="Arial" w:hAnsi="Arial" w:cs="Arial"/>
        </w:rPr>
        <w:t xml:space="preserve">contractor registration, certified payroll records, </w:t>
      </w:r>
      <w:r w:rsidRPr="00311688">
        <w:rPr>
          <w:rFonts w:ascii="Arial" w:hAnsi="Arial" w:cs="Arial"/>
        </w:rPr>
        <w:t xml:space="preserve">employment of apprentices, hours of labor and debarment of contractors and subcontractors. </w:t>
      </w:r>
    </w:p>
    <w:sectPr w:rsidR="00C678E5" w:rsidRPr="00C22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15"/>
    <w:rsid w:val="000457A2"/>
    <w:rsid w:val="000E7E6A"/>
    <w:rsid w:val="001631B2"/>
    <w:rsid w:val="003D2F07"/>
    <w:rsid w:val="003F2474"/>
    <w:rsid w:val="003F2525"/>
    <w:rsid w:val="00573508"/>
    <w:rsid w:val="005A02CE"/>
    <w:rsid w:val="005C1728"/>
    <w:rsid w:val="005C4FEB"/>
    <w:rsid w:val="00787078"/>
    <w:rsid w:val="008C7541"/>
    <w:rsid w:val="009A66AD"/>
    <w:rsid w:val="009F6FE5"/>
    <w:rsid w:val="00A12B69"/>
    <w:rsid w:val="00C22B15"/>
    <w:rsid w:val="00C678E5"/>
    <w:rsid w:val="00D01254"/>
    <w:rsid w:val="00D77EE8"/>
    <w:rsid w:val="00E4249A"/>
    <w:rsid w:val="00F32286"/>
    <w:rsid w:val="00FB4C8C"/>
    <w:rsid w:val="00FE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D0A5"/>
  <w15:chartTrackingRefBased/>
  <w15:docId w15:val="{C544F325-81A9-4D01-9FFB-FD860F62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B15"/>
    <w:pPr>
      <w:keepNext/>
      <w:spacing w:after="240"/>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B15"/>
    <w:rPr>
      <w:rFonts w:ascii="Times New Roman" w:eastAsia="Times New Roman" w:hAnsi="Times New Roman" w:cs="Arial"/>
      <w:bCs/>
      <w:sz w:val="24"/>
      <w:szCs w:val="24"/>
    </w:rPr>
  </w:style>
  <w:style w:type="character" w:styleId="Hyperlink">
    <w:name w:val="Hyperlink"/>
    <w:basedOn w:val="DefaultParagraphFont"/>
    <w:uiPriority w:val="99"/>
    <w:unhideWhenUsed/>
    <w:rsid w:val="00C22B15"/>
    <w:rPr>
      <w:color w:val="0563C1" w:themeColor="hyperlink"/>
      <w:u w:val="single"/>
    </w:rPr>
  </w:style>
  <w:style w:type="paragraph" w:styleId="Revision">
    <w:name w:val="Revision"/>
    <w:hidden/>
    <w:uiPriority w:val="99"/>
    <w:semiHidden/>
    <w:rsid w:val="005C172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2525"/>
    <w:rPr>
      <w:sz w:val="16"/>
      <w:szCs w:val="16"/>
    </w:rPr>
  </w:style>
  <w:style w:type="paragraph" w:styleId="CommentText">
    <w:name w:val="annotation text"/>
    <w:basedOn w:val="Normal"/>
    <w:link w:val="CommentTextChar"/>
    <w:uiPriority w:val="99"/>
    <w:unhideWhenUsed/>
    <w:rsid w:val="003F2525"/>
    <w:rPr>
      <w:sz w:val="20"/>
      <w:szCs w:val="20"/>
    </w:rPr>
  </w:style>
  <w:style w:type="character" w:customStyle="1" w:styleId="CommentTextChar">
    <w:name w:val="Comment Text Char"/>
    <w:basedOn w:val="DefaultParagraphFont"/>
    <w:link w:val="CommentText"/>
    <w:uiPriority w:val="99"/>
    <w:rsid w:val="003F25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2525"/>
    <w:rPr>
      <w:b/>
      <w:bCs/>
    </w:rPr>
  </w:style>
  <w:style w:type="character" w:customStyle="1" w:styleId="CommentSubjectChar">
    <w:name w:val="Comment Subject Char"/>
    <w:basedOn w:val="CommentTextChar"/>
    <w:link w:val="CommentSubject"/>
    <w:uiPriority w:val="99"/>
    <w:semiHidden/>
    <w:rsid w:val="003F252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Scott</dc:creator>
  <cp:keywords/>
  <dc:description/>
  <cp:lastModifiedBy>Jace Nunes</cp:lastModifiedBy>
  <cp:revision>3</cp:revision>
  <dcterms:created xsi:type="dcterms:W3CDTF">2023-06-05T21:50:00Z</dcterms:created>
  <dcterms:modified xsi:type="dcterms:W3CDTF">2023-09-21T23:40:00Z</dcterms:modified>
</cp:coreProperties>
</file>